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61DC" w14:textId="59183DEB" w:rsidR="00A12595" w:rsidRPr="00990134" w:rsidRDefault="000F725C">
      <w:pPr>
        <w:rPr>
          <w:b/>
          <w:bCs/>
        </w:rPr>
      </w:pPr>
      <w:r w:rsidRPr="00990134">
        <w:rPr>
          <w:b/>
          <w:bCs/>
        </w:rPr>
        <w:t>Bristol Rovers v Quakers chosen for live TV game!</w:t>
      </w:r>
    </w:p>
    <w:p w14:paraId="120C4BF9" w14:textId="4E7DC838" w:rsidR="000F725C" w:rsidRDefault="000F725C">
      <w:r>
        <w:t>We have today been informed by the Football Association that our second round Emirates FA Cup tie at Bristol Rovers has been chosen for live TV coverage on Sunday 29</w:t>
      </w:r>
      <w:r w:rsidRPr="000F725C">
        <w:rPr>
          <w:vertAlign w:val="superscript"/>
        </w:rPr>
        <w:t>th</w:t>
      </w:r>
      <w:r>
        <w:t xml:space="preserve"> November, kick off 1.30pm.</w:t>
      </w:r>
    </w:p>
    <w:p w14:paraId="4A76FAF0" w14:textId="00F83D90" w:rsidR="000F725C" w:rsidRDefault="000F725C">
      <w:r>
        <w:t>Coverage will be</w:t>
      </w:r>
      <w:r w:rsidR="000A5D24">
        <w:t xml:space="preserve"> live</w:t>
      </w:r>
      <w:r>
        <w:t xml:space="preserve"> across BBC and BT </w:t>
      </w:r>
      <w:r w:rsidR="000A5D24">
        <w:t>Digital platforms -- more details will be announced later.</w:t>
      </w:r>
    </w:p>
    <w:p w14:paraId="7E6C3448" w14:textId="4E5E7A01" w:rsidR="000F725C" w:rsidRDefault="000F725C">
      <w:r>
        <w:t>Because we’ve been chosen for a live TV game, then unfortunately Quaker TV won’t be live streaming that day as per the FA contractual obligations – but Darlo Fans Radio will be on air.</w:t>
      </w:r>
    </w:p>
    <w:p w14:paraId="197B5727" w14:textId="38FEC4E9" w:rsidR="000A5D24" w:rsidRDefault="000A5D24">
      <w:r>
        <w:t xml:space="preserve">This is the second successive season that one of our FA </w:t>
      </w:r>
      <w:r w:rsidR="003D0DD3">
        <w:t>C</w:t>
      </w:r>
      <w:r>
        <w:t>up games has been chosen for live TV coverage – last season our replay with Walsall was covered by BT Sport.</w:t>
      </w:r>
    </w:p>
    <w:p w14:paraId="20D4EE85" w14:textId="215DE3BB" w:rsidR="00142557" w:rsidRDefault="00142557">
      <w:r>
        <w:t>Each club will £32,500</w:t>
      </w:r>
      <w:r w:rsidR="007418D9">
        <w:t xml:space="preserve"> for being featured on TV.</w:t>
      </w:r>
    </w:p>
    <w:sectPr w:rsidR="00142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5C"/>
    <w:rsid w:val="000A5D24"/>
    <w:rsid w:val="000F725C"/>
    <w:rsid w:val="00142557"/>
    <w:rsid w:val="003D0DD3"/>
    <w:rsid w:val="007418D9"/>
    <w:rsid w:val="00990134"/>
    <w:rsid w:val="00A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FD6A"/>
  <w15:chartTrackingRefBased/>
  <w15:docId w15:val="{0B18573D-557A-4413-924A-C4A79D18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Simpson</dc:creator>
  <cp:keywords/>
  <dc:description/>
  <cp:lastModifiedBy>Ray Simpson</cp:lastModifiedBy>
  <cp:revision>5</cp:revision>
  <dcterms:created xsi:type="dcterms:W3CDTF">2020-11-12T13:27:00Z</dcterms:created>
  <dcterms:modified xsi:type="dcterms:W3CDTF">2020-11-12T14:01:00Z</dcterms:modified>
</cp:coreProperties>
</file>